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45" w:rsidRDefault="002F092F" w:rsidP="002F092F">
      <w:pPr>
        <w:jc w:val="center"/>
        <w:rPr>
          <w:rFonts w:ascii="Times New Roman" w:hAnsi="Times New Roman" w:cs="Times New Roman"/>
          <w:sz w:val="28"/>
          <w:szCs w:val="28"/>
        </w:rPr>
      </w:pPr>
      <w:r w:rsidRPr="002F092F">
        <w:rPr>
          <w:rFonts w:ascii="Times New Roman" w:hAnsi="Times New Roman" w:cs="Times New Roman"/>
          <w:sz w:val="28"/>
          <w:szCs w:val="28"/>
        </w:rPr>
        <w:t>Задание 6</w:t>
      </w:r>
    </w:p>
    <w:p w:rsidR="008C24A5" w:rsidRDefault="008C24A5" w:rsidP="002F092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C24A5" w:rsidRDefault="008C24A5" w:rsidP="008C24A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Варианты задач</w:t>
      </w:r>
    </w:p>
    <w:tbl>
      <w:tblPr>
        <w:tblStyle w:val="a3"/>
        <w:tblW w:w="0" w:type="auto"/>
        <w:tblLook w:val="04A0"/>
      </w:tblPr>
      <w:tblGrid>
        <w:gridCol w:w="1524"/>
        <w:gridCol w:w="3292"/>
        <w:gridCol w:w="4755"/>
      </w:tblGrid>
      <w:tr w:rsidR="008C24A5" w:rsidTr="00B320AD">
        <w:tc>
          <w:tcPr>
            <w:tcW w:w="1524" w:type="dxa"/>
          </w:tcPr>
          <w:p w:rsidR="008C24A5" w:rsidRDefault="008C24A5" w:rsidP="00B320A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Вариант</w:t>
            </w:r>
          </w:p>
        </w:tc>
        <w:tc>
          <w:tcPr>
            <w:tcW w:w="3292" w:type="dxa"/>
          </w:tcPr>
          <w:p w:rsidR="008C24A5" w:rsidRDefault="008C24A5" w:rsidP="00B320A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19-ЭЛТ1</w:t>
            </w:r>
          </w:p>
        </w:tc>
        <w:tc>
          <w:tcPr>
            <w:tcW w:w="4755" w:type="dxa"/>
          </w:tcPr>
          <w:p w:rsidR="008C24A5" w:rsidRDefault="008C24A5" w:rsidP="00B320A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18-ЭЛ1</w:t>
            </w:r>
          </w:p>
        </w:tc>
      </w:tr>
      <w:tr w:rsidR="008C24A5" w:rsidRPr="00036836" w:rsidTr="00B320AD">
        <w:tc>
          <w:tcPr>
            <w:tcW w:w="1524" w:type="dxa"/>
          </w:tcPr>
          <w:p w:rsidR="008C24A5" w:rsidRPr="00036836" w:rsidRDefault="008C24A5" w:rsidP="00B320AD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1</w:t>
            </w:r>
          </w:p>
        </w:tc>
        <w:tc>
          <w:tcPr>
            <w:tcW w:w="3292" w:type="dxa"/>
          </w:tcPr>
          <w:p w:rsidR="008C24A5" w:rsidRPr="00036836" w:rsidRDefault="008C24A5" w:rsidP="00B320A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Ерболатов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Кенже</w:t>
            </w:r>
            <w:proofErr w:type="spellEnd"/>
          </w:p>
        </w:tc>
        <w:tc>
          <w:tcPr>
            <w:tcW w:w="4755" w:type="dxa"/>
          </w:tcPr>
          <w:p w:rsidR="008C24A5" w:rsidRPr="00036836" w:rsidRDefault="008C24A5" w:rsidP="00B320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Абдилманатова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Балжан</w:t>
            </w:r>
            <w:proofErr w:type="spellEnd"/>
          </w:p>
        </w:tc>
      </w:tr>
      <w:tr w:rsidR="008C24A5" w:rsidRPr="00036836" w:rsidTr="00B320AD">
        <w:tc>
          <w:tcPr>
            <w:tcW w:w="1524" w:type="dxa"/>
          </w:tcPr>
          <w:p w:rsidR="008C24A5" w:rsidRPr="00036836" w:rsidRDefault="008C24A5" w:rsidP="00B320AD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2</w:t>
            </w:r>
          </w:p>
        </w:tc>
        <w:tc>
          <w:tcPr>
            <w:tcW w:w="3292" w:type="dxa"/>
          </w:tcPr>
          <w:p w:rsidR="008C24A5" w:rsidRPr="00036836" w:rsidRDefault="008C24A5" w:rsidP="00B320A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  <w:proofErr w:type="gram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Ж</w:t>
            </w:r>
            <w:proofErr w:type="gram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ұмағазинов Диас</w:t>
            </w:r>
          </w:p>
        </w:tc>
        <w:tc>
          <w:tcPr>
            <w:tcW w:w="4755" w:type="dxa"/>
          </w:tcPr>
          <w:p w:rsidR="008C24A5" w:rsidRPr="00036836" w:rsidRDefault="008C24A5" w:rsidP="00B320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Азатов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Данияр</w:t>
            </w:r>
            <w:proofErr w:type="spellEnd"/>
          </w:p>
        </w:tc>
      </w:tr>
      <w:tr w:rsidR="008C24A5" w:rsidRPr="00036836" w:rsidTr="00B320AD">
        <w:trPr>
          <w:trHeight w:val="445"/>
        </w:trPr>
        <w:tc>
          <w:tcPr>
            <w:tcW w:w="1524" w:type="dxa"/>
          </w:tcPr>
          <w:p w:rsidR="008C24A5" w:rsidRPr="00036836" w:rsidRDefault="008C24A5" w:rsidP="00B320AD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3</w:t>
            </w:r>
          </w:p>
        </w:tc>
        <w:tc>
          <w:tcPr>
            <w:tcW w:w="3292" w:type="dxa"/>
          </w:tcPr>
          <w:p w:rsidR="008C24A5" w:rsidRPr="00036836" w:rsidRDefault="008C24A5" w:rsidP="00B320A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Зеленский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Иван</w:t>
            </w:r>
          </w:p>
        </w:tc>
        <w:tc>
          <w:tcPr>
            <w:tcW w:w="4755" w:type="dxa"/>
          </w:tcPr>
          <w:p w:rsidR="008C24A5" w:rsidRPr="00036836" w:rsidRDefault="008C24A5" w:rsidP="00B320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Белюгенев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Асылбек</w:t>
            </w:r>
            <w:proofErr w:type="spellEnd"/>
          </w:p>
        </w:tc>
      </w:tr>
      <w:tr w:rsidR="008C24A5" w:rsidRPr="00036836" w:rsidTr="00B320AD">
        <w:tc>
          <w:tcPr>
            <w:tcW w:w="1524" w:type="dxa"/>
          </w:tcPr>
          <w:p w:rsidR="008C24A5" w:rsidRPr="00036836" w:rsidRDefault="008C24A5" w:rsidP="00B320AD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4</w:t>
            </w:r>
          </w:p>
        </w:tc>
        <w:tc>
          <w:tcPr>
            <w:tcW w:w="3292" w:type="dxa"/>
          </w:tcPr>
          <w:p w:rsidR="008C24A5" w:rsidRPr="00036836" w:rsidRDefault="008C24A5" w:rsidP="00B320A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Тохтаров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Ернұ</w:t>
            </w:r>
            <w:proofErr w:type="gram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р</w:t>
            </w:r>
            <w:proofErr w:type="gramEnd"/>
          </w:p>
        </w:tc>
        <w:tc>
          <w:tcPr>
            <w:tcW w:w="4755" w:type="dxa"/>
          </w:tcPr>
          <w:p w:rsidR="008C24A5" w:rsidRPr="00036836" w:rsidRDefault="008C24A5" w:rsidP="00B320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Бородин Арсений</w:t>
            </w:r>
          </w:p>
        </w:tc>
      </w:tr>
      <w:tr w:rsidR="008C24A5" w:rsidRPr="00036836" w:rsidTr="00B320AD">
        <w:tc>
          <w:tcPr>
            <w:tcW w:w="1524" w:type="dxa"/>
          </w:tcPr>
          <w:p w:rsidR="008C24A5" w:rsidRPr="00036836" w:rsidRDefault="008C24A5" w:rsidP="00B320AD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5</w:t>
            </w:r>
          </w:p>
        </w:tc>
        <w:tc>
          <w:tcPr>
            <w:tcW w:w="3292" w:type="dxa"/>
          </w:tcPr>
          <w:p w:rsidR="008C24A5" w:rsidRPr="00036836" w:rsidRDefault="008C24A5" w:rsidP="00B320A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</w:tcPr>
          <w:p w:rsidR="008C24A5" w:rsidRPr="00036836" w:rsidRDefault="008C24A5" w:rsidP="00B320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Данияров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Алдияр</w:t>
            </w:r>
            <w:proofErr w:type="spellEnd"/>
          </w:p>
        </w:tc>
      </w:tr>
      <w:tr w:rsidR="008C24A5" w:rsidRPr="00036836" w:rsidTr="00B320AD">
        <w:tc>
          <w:tcPr>
            <w:tcW w:w="1524" w:type="dxa"/>
          </w:tcPr>
          <w:p w:rsidR="008C24A5" w:rsidRPr="00036836" w:rsidRDefault="008C24A5" w:rsidP="00B320AD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6</w:t>
            </w:r>
          </w:p>
        </w:tc>
        <w:tc>
          <w:tcPr>
            <w:tcW w:w="3292" w:type="dxa"/>
          </w:tcPr>
          <w:p w:rsidR="008C24A5" w:rsidRPr="00036836" w:rsidRDefault="008C24A5" w:rsidP="00B320AD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</w:tcPr>
          <w:p w:rsidR="008C24A5" w:rsidRPr="00036836" w:rsidRDefault="008C24A5" w:rsidP="00B320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Казаков Станислав</w:t>
            </w:r>
          </w:p>
        </w:tc>
      </w:tr>
      <w:tr w:rsidR="008C24A5" w:rsidRPr="00036836" w:rsidTr="00B320AD">
        <w:tc>
          <w:tcPr>
            <w:tcW w:w="1524" w:type="dxa"/>
          </w:tcPr>
          <w:p w:rsidR="008C24A5" w:rsidRPr="00036836" w:rsidRDefault="008C24A5" w:rsidP="00B320AD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7</w:t>
            </w:r>
          </w:p>
        </w:tc>
        <w:tc>
          <w:tcPr>
            <w:tcW w:w="3292" w:type="dxa"/>
          </w:tcPr>
          <w:p w:rsidR="008C24A5" w:rsidRPr="00036836" w:rsidRDefault="008C24A5" w:rsidP="00B320AD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</w:tcPr>
          <w:p w:rsidR="008C24A5" w:rsidRPr="00036836" w:rsidRDefault="008C24A5" w:rsidP="00B320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Климов Денис</w:t>
            </w:r>
          </w:p>
        </w:tc>
      </w:tr>
      <w:tr w:rsidR="008C24A5" w:rsidRPr="00036836" w:rsidTr="00B320AD">
        <w:tc>
          <w:tcPr>
            <w:tcW w:w="1524" w:type="dxa"/>
          </w:tcPr>
          <w:p w:rsidR="008C24A5" w:rsidRPr="00036836" w:rsidRDefault="008C24A5" w:rsidP="00B320AD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8</w:t>
            </w:r>
          </w:p>
        </w:tc>
        <w:tc>
          <w:tcPr>
            <w:tcW w:w="3292" w:type="dxa"/>
          </w:tcPr>
          <w:p w:rsidR="008C24A5" w:rsidRPr="00036836" w:rsidRDefault="008C24A5" w:rsidP="00B320AD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  <w:shd w:val="clear" w:color="auto" w:fill="DDD9C3" w:themeFill="background2" w:themeFillShade="E6"/>
              </w:rPr>
            </w:pPr>
          </w:p>
        </w:tc>
        <w:tc>
          <w:tcPr>
            <w:tcW w:w="4755" w:type="dxa"/>
          </w:tcPr>
          <w:p w:rsidR="008C24A5" w:rsidRPr="00036836" w:rsidRDefault="008C24A5" w:rsidP="00B320A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DDD9C3" w:themeFill="background2" w:themeFillShade="E6"/>
              </w:rPr>
              <w:t>Лялько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DDD9C3" w:themeFill="background2" w:themeFillShade="E6"/>
              </w:rPr>
              <w:t> Тимофей</w:t>
            </w:r>
          </w:p>
        </w:tc>
      </w:tr>
      <w:tr w:rsidR="008C24A5" w:rsidRPr="00036836" w:rsidTr="00B320AD">
        <w:tc>
          <w:tcPr>
            <w:tcW w:w="1524" w:type="dxa"/>
          </w:tcPr>
          <w:p w:rsidR="008C24A5" w:rsidRPr="00036836" w:rsidRDefault="008C24A5" w:rsidP="00B320AD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9</w:t>
            </w:r>
          </w:p>
        </w:tc>
        <w:tc>
          <w:tcPr>
            <w:tcW w:w="3292" w:type="dxa"/>
          </w:tcPr>
          <w:p w:rsidR="008C24A5" w:rsidRPr="00036836" w:rsidRDefault="008C24A5" w:rsidP="00B320AD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  <w:shd w:val="clear" w:color="auto" w:fill="auto"/>
          </w:tcPr>
          <w:p w:rsidR="008C24A5" w:rsidRPr="00036836" w:rsidRDefault="008C24A5" w:rsidP="00B320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Тілеуханов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Айдархан</w:t>
            </w:r>
            <w:proofErr w:type="spellEnd"/>
          </w:p>
        </w:tc>
      </w:tr>
    </w:tbl>
    <w:p w:rsidR="008C24A5" w:rsidRPr="00B2585F" w:rsidRDefault="008C24A5" w:rsidP="008C24A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092F" w:rsidRDefault="002F092F" w:rsidP="002F092F">
      <w:pPr>
        <w:jc w:val="center"/>
        <w:rPr>
          <w:rFonts w:ascii="Times New Roman" w:hAnsi="Times New Roman" w:cs="Times New Roman"/>
          <w:sz w:val="28"/>
          <w:szCs w:val="28"/>
        </w:rPr>
      </w:pPr>
      <w:r w:rsidRPr="002F092F">
        <w:rPr>
          <w:rFonts w:ascii="Times New Roman" w:hAnsi="Times New Roman" w:cs="Times New Roman"/>
          <w:sz w:val="28"/>
          <w:szCs w:val="28"/>
        </w:rPr>
        <w:t>Вариант 1</w:t>
      </w:r>
    </w:p>
    <w:p w:rsidR="002F092F" w:rsidRDefault="002F092F" w:rsidP="002F092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C24A5" w:rsidRPr="00663AEE" w:rsidRDefault="006358ED" w:rsidP="008C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 w:rsidR="008C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C24A5"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="008C24A5"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пределите активное</w:t>
      </w:r>
      <w:r w:rsidR="008C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реактивное </w:t>
      </w:r>
      <w:r w:rsidR="008C24A5"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сопротивление </w:t>
      </w:r>
      <w:proofErr w:type="spellStart"/>
      <w:r w:rsidR="008C24A5"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двухтрансформаторной</w:t>
      </w:r>
      <w:proofErr w:type="spellEnd"/>
      <w:r w:rsidR="008C24A5"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подстанции с трансформаторами ТМН – 2500/110/10, ΔР</w:t>
      </w:r>
      <w:r w:rsidR="008C24A5" w:rsidRPr="00663AE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к</w:t>
      </w:r>
      <w:r w:rsidR="008C24A5"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=22 кВт</w:t>
      </w:r>
    </w:p>
    <w:p w:rsidR="008C24A5" w:rsidRDefault="008C24A5" w:rsidP="008C24A5"/>
    <w:p w:rsidR="005E2DDB" w:rsidRDefault="005E2DDB" w:rsidP="005E2D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пределите активную и реактивную проводимость    трансформатора ТДТН – 10000/110/35/10, ΔР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=17 кВт</w:t>
      </w:r>
    </w:p>
    <w:p w:rsidR="008C24A5" w:rsidRDefault="008C24A5" w:rsidP="00EA70FD">
      <w:pPr>
        <w:rPr>
          <w:rFonts w:ascii="Times New Roman" w:hAnsi="Times New Roman" w:cs="Times New Roman"/>
          <w:sz w:val="28"/>
          <w:szCs w:val="28"/>
        </w:rPr>
      </w:pPr>
    </w:p>
    <w:p w:rsidR="002F092F" w:rsidRDefault="002F092F" w:rsidP="002F092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 2</w:t>
      </w:r>
    </w:p>
    <w:p w:rsidR="006358ED" w:rsidRPr="00663AEE" w:rsidRDefault="006358ED" w:rsidP="006358E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пределите активное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реактивное</w:t>
      </w:r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сопротивление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двухтрансформаторной</w:t>
      </w:r>
      <w:proofErr w:type="spellEnd"/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подстанции с трансформаторами ТМН – 2500/110/10, </w:t>
      </w:r>
      <w:r w:rsidRPr="00663AE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663AE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к</w:t>
      </w:r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=10,5%</w:t>
      </w:r>
    </w:p>
    <w:p w:rsidR="006358ED" w:rsidRDefault="006358ED" w:rsidP="00EA70FD">
      <w:pPr>
        <w:tabs>
          <w:tab w:val="left" w:pos="1665"/>
        </w:tabs>
      </w:pPr>
    </w:p>
    <w:p w:rsidR="005E2DDB" w:rsidRDefault="005E2DDB" w:rsidP="005E2D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  активную и реактивную проводимость трансформатора ТДТН – 10000/110/35/10,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=1%</w:t>
      </w:r>
    </w:p>
    <w:p w:rsidR="005E2DDB" w:rsidRDefault="005E2DDB" w:rsidP="005E2D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58ED" w:rsidRDefault="006358ED" w:rsidP="00EA70FD">
      <w:pPr>
        <w:rPr>
          <w:rFonts w:ascii="Times New Roman" w:hAnsi="Times New Roman" w:cs="Times New Roman"/>
          <w:sz w:val="28"/>
          <w:szCs w:val="28"/>
        </w:rPr>
      </w:pPr>
    </w:p>
    <w:p w:rsidR="002F092F" w:rsidRDefault="002F092F" w:rsidP="002F092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 3</w:t>
      </w:r>
    </w:p>
    <w:p w:rsidR="006358ED" w:rsidRPr="00663AEE" w:rsidRDefault="006358ED" w:rsidP="006358E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пределите активное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реактивное</w:t>
      </w:r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сопротивление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двухтрансформаторной</w:t>
      </w:r>
      <w:proofErr w:type="spellEnd"/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подстанции с трансформаторами ТДТН – 10000/110/35/10, ΔР</w:t>
      </w:r>
      <w:r w:rsidRPr="00663AE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к</w:t>
      </w:r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=76 кВт. Соотношение мощностей обмоток 100/100/100.</w:t>
      </w:r>
    </w:p>
    <w:p w:rsidR="006358ED" w:rsidRPr="00663AEE" w:rsidRDefault="006358ED" w:rsidP="006358E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2DDB" w:rsidRDefault="005E2DDB" w:rsidP="005E2DDB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lastRenderedPageBreak/>
        <w:t>2</w:t>
      </w:r>
      <w:proofErr w:type="gramStart"/>
      <w: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пределите активную и реактивную проводимость трансформатора ТМН – 2500/110/10, ΔР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=5,5 кВт</w:t>
      </w:r>
    </w:p>
    <w:p w:rsidR="006358ED" w:rsidRDefault="006358ED" w:rsidP="006358ED"/>
    <w:p w:rsidR="002F092F" w:rsidRDefault="002F092F" w:rsidP="002F092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 4</w:t>
      </w:r>
    </w:p>
    <w:p w:rsidR="006358ED" w:rsidRPr="00663AEE" w:rsidRDefault="006358ED" w:rsidP="006358E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пределите</w:t>
      </w:r>
      <w:r w:rsidRPr="00810B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активное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реактивное</w:t>
      </w:r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сопротивление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двухобмоточного</w:t>
      </w:r>
      <w:proofErr w:type="spellEnd"/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трансформатора ТМН – 6300/110/10, ΔР</w:t>
      </w:r>
      <w:r w:rsidRPr="00663AE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к</w:t>
      </w:r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=44 кВт</w:t>
      </w:r>
    </w:p>
    <w:p w:rsidR="006358ED" w:rsidRPr="00663AEE" w:rsidRDefault="006358ED" w:rsidP="006358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2DDB" w:rsidRDefault="005E2DDB" w:rsidP="005E2D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пределите активную и реактивную проводимость   трансформатора ТДТН – 16000/110/35/6, ΔР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=21 кВт</w:t>
      </w:r>
    </w:p>
    <w:p w:rsidR="005E2DDB" w:rsidRDefault="005E2DDB" w:rsidP="005E2D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092F" w:rsidRDefault="002F092F" w:rsidP="00EA70FD">
      <w:pPr>
        <w:rPr>
          <w:rFonts w:ascii="Times New Roman" w:hAnsi="Times New Roman" w:cs="Times New Roman"/>
          <w:sz w:val="28"/>
          <w:szCs w:val="28"/>
        </w:rPr>
      </w:pPr>
    </w:p>
    <w:p w:rsidR="002F092F" w:rsidRDefault="002F092F" w:rsidP="002F092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 5</w:t>
      </w:r>
    </w:p>
    <w:p w:rsidR="006358ED" w:rsidRPr="00663AEE" w:rsidRDefault="006358ED" w:rsidP="006358E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пределите активное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реактивное</w:t>
      </w:r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сопротивление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двухтрансформаторной</w:t>
      </w:r>
      <w:proofErr w:type="spellEnd"/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подстанции с трансформаторами ТМН – 6300/110/10, ΔР</w:t>
      </w:r>
      <w:r w:rsidRPr="00663AE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к</w:t>
      </w:r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=44 кВт</w:t>
      </w:r>
    </w:p>
    <w:p w:rsidR="002F092F" w:rsidRDefault="002F092F" w:rsidP="00EA70FD">
      <w:pPr>
        <w:rPr>
          <w:rFonts w:ascii="Times New Roman" w:hAnsi="Times New Roman" w:cs="Times New Roman"/>
          <w:sz w:val="28"/>
          <w:szCs w:val="28"/>
        </w:rPr>
      </w:pPr>
    </w:p>
    <w:p w:rsidR="005E2DDB" w:rsidRDefault="005E2DDB" w:rsidP="005E2D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пределите активную и реактивную проводимость</w:t>
      </w:r>
    </w:p>
    <w:p w:rsidR="005E2DDB" w:rsidRDefault="005E2DDB" w:rsidP="005E2D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трансформатора ТДТН – 16000/110/35/6,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=0,8%</w:t>
      </w:r>
    </w:p>
    <w:p w:rsidR="006358ED" w:rsidRDefault="006358ED" w:rsidP="00EA70FD">
      <w:pPr>
        <w:rPr>
          <w:rFonts w:ascii="Times New Roman" w:hAnsi="Times New Roman" w:cs="Times New Roman"/>
          <w:sz w:val="28"/>
          <w:szCs w:val="28"/>
        </w:rPr>
      </w:pPr>
    </w:p>
    <w:p w:rsidR="006358ED" w:rsidRPr="00EA70FD" w:rsidRDefault="002F092F" w:rsidP="00EA70F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 6</w:t>
      </w:r>
    </w:p>
    <w:p w:rsidR="006358ED" w:rsidRPr="00663AEE" w:rsidRDefault="006358ED" w:rsidP="006358E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пределите активное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реактивное</w:t>
      </w:r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сопротивление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двухобмоточного</w:t>
      </w:r>
      <w:proofErr w:type="spellEnd"/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трансформатора ТМН – 6300/110/10, </w:t>
      </w:r>
      <w:r w:rsidRPr="00663AE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663AE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к</w:t>
      </w:r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=10,5%</w:t>
      </w:r>
    </w:p>
    <w:p w:rsidR="006358ED" w:rsidRDefault="006358ED" w:rsidP="006358E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2DDB" w:rsidRDefault="005E2DDB" w:rsidP="005E2D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пределите активную и реактивную проводимость</w:t>
      </w:r>
    </w:p>
    <w:p w:rsidR="005E2DDB" w:rsidRDefault="005E2DDB" w:rsidP="005E2D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трансформатора ТДТН – 16000/110/35/6,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=0,7%</w:t>
      </w:r>
    </w:p>
    <w:p w:rsidR="002F092F" w:rsidRDefault="002F092F" w:rsidP="00EA70FD">
      <w:pPr>
        <w:rPr>
          <w:rFonts w:ascii="Times New Roman" w:hAnsi="Times New Roman" w:cs="Times New Roman"/>
          <w:sz w:val="28"/>
          <w:szCs w:val="28"/>
        </w:rPr>
      </w:pPr>
    </w:p>
    <w:p w:rsidR="002F092F" w:rsidRDefault="002F092F" w:rsidP="002F092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 7</w:t>
      </w:r>
    </w:p>
    <w:p w:rsidR="006358ED" w:rsidRDefault="006358ED" w:rsidP="00EA70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активное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реактивное</w:t>
      </w:r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сопротивление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двухтрансформаторной</w:t>
      </w:r>
      <w:proofErr w:type="spellEnd"/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подстанции с трансформаторами ТМН – 6300/110/10, </w:t>
      </w:r>
      <w:r w:rsidRPr="00663AE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663AE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к</w:t>
      </w:r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=10,5%</w:t>
      </w:r>
    </w:p>
    <w:p w:rsidR="00EA70FD" w:rsidRPr="00EA70FD" w:rsidRDefault="00EA70FD" w:rsidP="00EA70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2DDB" w:rsidRDefault="005E2DDB" w:rsidP="005E2DDB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t>2</w:t>
      </w:r>
      <w:proofErr w:type="gramStart"/>
      <w: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пределите активную и реактивную проводимость трансформатора ТМН – 2500/110/10, ΔР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=5,5 кВт</w:t>
      </w:r>
    </w:p>
    <w:p w:rsidR="002F092F" w:rsidRDefault="002F092F" w:rsidP="00EA70FD">
      <w:pPr>
        <w:rPr>
          <w:rFonts w:ascii="Times New Roman" w:hAnsi="Times New Roman" w:cs="Times New Roman"/>
          <w:sz w:val="28"/>
          <w:szCs w:val="28"/>
        </w:rPr>
      </w:pPr>
    </w:p>
    <w:p w:rsidR="002F092F" w:rsidRDefault="002F092F" w:rsidP="002F092F">
      <w:pPr>
        <w:jc w:val="center"/>
        <w:rPr>
          <w:rFonts w:ascii="Times New Roman" w:hAnsi="Times New Roman" w:cs="Times New Roman"/>
          <w:sz w:val="28"/>
          <w:szCs w:val="28"/>
        </w:rPr>
      </w:pPr>
      <w:r w:rsidRPr="002F092F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8</w:t>
      </w:r>
    </w:p>
    <w:p w:rsidR="008C24A5" w:rsidRPr="00663AEE" w:rsidRDefault="006358ED" w:rsidP="008C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 w:rsidR="008C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="008C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</w:t>
      </w:r>
      <w:r w:rsidR="008C24A5"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активное</w:t>
      </w:r>
      <w:r w:rsidR="008C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реактивное</w:t>
      </w:r>
      <w:r w:rsidR="008C24A5"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сопротивление </w:t>
      </w:r>
      <w:proofErr w:type="spellStart"/>
      <w:r w:rsidR="008C24A5"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двухобмоточного</w:t>
      </w:r>
      <w:proofErr w:type="spellEnd"/>
      <w:r w:rsidR="008C24A5"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трансформатора ТМН – 2500/110/10, </w:t>
      </w:r>
      <w:r w:rsidR="008C24A5" w:rsidRPr="00663AE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="008C24A5" w:rsidRPr="00663AE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к</w:t>
      </w:r>
      <w:r w:rsidR="008C24A5"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=10,5%</w:t>
      </w:r>
    </w:p>
    <w:p w:rsidR="008C24A5" w:rsidRPr="00663AEE" w:rsidRDefault="008C24A5" w:rsidP="008C2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2DDB" w:rsidRDefault="005E2DDB" w:rsidP="005E2DDB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t>2</w:t>
      </w:r>
      <w:proofErr w:type="gramStart"/>
      <w: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пределите активную и реактивную проводимость трансформатора ТМН – 2500/110/10, ΔР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=5,5 кВт</w:t>
      </w:r>
    </w:p>
    <w:p w:rsidR="002F092F" w:rsidRDefault="002F092F" w:rsidP="00EA70FD">
      <w:pPr>
        <w:rPr>
          <w:rFonts w:ascii="Times New Roman" w:hAnsi="Times New Roman" w:cs="Times New Roman"/>
          <w:sz w:val="28"/>
          <w:szCs w:val="28"/>
        </w:rPr>
      </w:pPr>
    </w:p>
    <w:p w:rsidR="002F092F" w:rsidRPr="002F092F" w:rsidRDefault="002F092F" w:rsidP="00EA70F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 9</w:t>
      </w:r>
    </w:p>
    <w:p w:rsidR="002F092F" w:rsidRPr="00EA70FD" w:rsidRDefault="008C24A5" w:rsidP="00EA70FD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t>1</w:t>
      </w:r>
      <w:proofErr w:type="gramStart"/>
      <w:r>
        <w:t xml:space="preserve"> </w:t>
      </w:r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пределите активное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реактивное</w:t>
      </w:r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сопротивление </w:t>
      </w:r>
      <w:proofErr w:type="spellStart"/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двухобмоточного</w:t>
      </w:r>
      <w:proofErr w:type="spellEnd"/>
      <w:r w:rsidRPr="00663A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трансформатора ТМН – 2500/110/10, ΔР</w:t>
      </w:r>
      <w:r w:rsidRPr="00663AE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к</w:t>
      </w:r>
      <w:r w:rsidR="00EA70FD">
        <w:rPr>
          <w:rFonts w:ascii="Times New Roman" w:eastAsia="Times New Roman" w:hAnsi="Times New Roman" w:cs="Times New Roman"/>
          <w:sz w:val="28"/>
          <w:szCs w:val="28"/>
          <w:lang w:eastAsia="ru-RU"/>
        </w:rPr>
        <w:t>=22 кВ</w:t>
      </w:r>
    </w:p>
    <w:p w:rsidR="005E2DDB" w:rsidRDefault="005E2DDB" w:rsidP="005E2D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активную и реактивную проводимость  трансформатора ТМН – 2500/110/10,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=1,5%</w:t>
      </w:r>
    </w:p>
    <w:p w:rsidR="005E2DDB" w:rsidRDefault="005E2DDB" w:rsidP="005E2DD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2DDB" w:rsidRDefault="005E2DDB" w:rsidP="005E2D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2DDB" w:rsidRDefault="005E2DDB" w:rsidP="005E2DD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092F" w:rsidRPr="002F092F" w:rsidRDefault="002F092F" w:rsidP="002F092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F092F" w:rsidRPr="002F092F" w:rsidRDefault="002F092F" w:rsidP="002F092F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2F092F" w:rsidRPr="002F092F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3275" w:rsidRDefault="007F3275" w:rsidP="00EA70FD">
      <w:pPr>
        <w:spacing w:after="0" w:line="240" w:lineRule="auto"/>
      </w:pPr>
      <w:r>
        <w:separator/>
      </w:r>
    </w:p>
  </w:endnote>
  <w:endnote w:type="continuationSeparator" w:id="0">
    <w:p w:rsidR="007F3275" w:rsidRDefault="007F3275" w:rsidP="00EA70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3275" w:rsidRDefault="007F3275" w:rsidP="00EA70FD">
      <w:pPr>
        <w:spacing w:after="0" w:line="240" w:lineRule="auto"/>
      </w:pPr>
      <w:r>
        <w:separator/>
      </w:r>
    </w:p>
  </w:footnote>
  <w:footnote w:type="continuationSeparator" w:id="0">
    <w:p w:rsidR="007F3275" w:rsidRDefault="007F3275" w:rsidP="00EA70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E63A3"/>
    <w:multiLevelType w:val="hybridMultilevel"/>
    <w:tmpl w:val="A5B2339A"/>
    <w:lvl w:ilvl="0" w:tplc="CBEE27CC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AF84AEB"/>
    <w:multiLevelType w:val="hybridMultilevel"/>
    <w:tmpl w:val="CBEE0108"/>
    <w:lvl w:ilvl="0" w:tplc="CBEE27CC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987762"/>
    <w:multiLevelType w:val="hybridMultilevel"/>
    <w:tmpl w:val="A5B2339A"/>
    <w:lvl w:ilvl="0" w:tplc="CBEE27CC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C62627B"/>
    <w:multiLevelType w:val="hybridMultilevel"/>
    <w:tmpl w:val="211C7A98"/>
    <w:lvl w:ilvl="0" w:tplc="CBEE27CC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E064CB4"/>
    <w:multiLevelType w:val="hybridMultilevel"/>
    <w:tmpl w:val="A5B2339A"/>
    <w:lvl w:ilvl="0" w:tplc="CBEE27CC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2E13221"/>
    <w:multiLevelType w:val="hybridMultilevel"/>
    <w:tmpl w:val="A6DCE512"/>
    <w:lvl w:ilvl="0" w:tplc="CBEE27CC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5D65D5D"/>
    <w:multiLevelType w:val="hybridMultilevel"/>
    <w:tmpl w:val="A5B2339A"/>
    <w:lvl w:ilvl="0" w:tplc="CBEE27CC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87C49F1"/>
    <w:multiLevelType w:val="hybridMultilevel"/>
    <w:tmpl w:val="B59CB99E"/>
    <w:lvl w:ilvl="0" w:tplc="CBEE27CC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44B55A5"/>
    <w:multiLevelType w:val="hybridMultilevel"/>
    <w:tmpl w:val="187A57F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6E536D2"/>
    <w:multiLevelType w:val="hybridMultilevel"/>
    <w:tmpl w:val="A5B2339A"/>
    <w:lvl w:ilvl="0" w:tplc="CBEE27CC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B5B5778"/>
    <w:multiLevelType w:val="hybridMultilevel"/>
    <w:tmpl w:val="A5B2339A"/>
    <w:lvl w:ilvl="0" w:tplc="CBEE27CC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DD136D0"/>
    <w:multiLevelType w:val="hybridMultilevel"/>
    <w:tmpl w:val="187A57F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1CD15B5"/>
    <w:multiLevelType w:val="hybridMultilevel"/>
    <w:tmpl w:val="187A57F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5EC349C"/>
    <w:multiLevelType w:val="hybridMultilevel"/>
    <w:tmpl w:val="211C7A98"/>
    <w:lvl w:ilvl="0" w:tplc="CBEE27CC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6B54EF9"/>
    <w:multiLevelType w:val="hybridMultilevel"/>
    <w:tmpl w:val="211C7A98"/>
    <w:lvl w:ilvl="0" w:tplc="CBEE27CC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AE161EF"/>
    <w:multiLevelType w:val="hybridMultilevel"/>
    <w:tmpl w:val="A5B2339A"/>
    <w:lvl w:ilvl="0" w:tplc="CBEE27CC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2"/>
  </w:num>
  <w:num w:numId="8">
    <w:abstractNumId w:val="9"/>
  </w:num>
  <w:num w:numId="9">
    <w:abstractNumId w:val="0"/>
  </w:num>
  <w:num w:numId="10">
    <w:abstractNumId w:val="11"/>
  </w:num>
  <w:num w:numId="11">
    <w:abstractNumId w:val="8"/>
  </w:num>
  <w:num w:numId="12">
    <w:abstractNumId w:val="12"/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F092F"/>
    <w:rsid w:val="002F092F"/>
    <w:rsid w:val="005E2DDB"/>
    <w:rsid w:val="006358ED"/>
    <w:rsid w:val="007F3275"/>
    <w:rsid w:val="008C24A5"/>
    <w:rsid w:val="00D00164"/>
    <w:rsid w:val="00E31EF3"/>
    <w:rsid w:val="00EA70FD"/>
    <w:rsid w:val="00F32BD6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C24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E2DDB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EA70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A70FD"/>
  </w:style>
  <w:style w:type="paragraph" w:styleId="a7">
    <w:name w:val="footer"/>
    <w:basedOn w:val="a"/>
    <w:link w:val="a8"/>
    <w:uiPriority w:val="99"/>
    <w:semiHidden/>
    <w:unhideWhenUsed/>
    <w:rsid w:val="00EA70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EA70F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F04AF1-9E81-415F-9710-B2B36F4544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359</Words>
  <Characters>2049</Characters>
  <Application>Microsoft Office Word</Application>
  <DocSecurity>0</DocSecurity>
  <Lines>17</Lines>
  <Paragraphs>4</Paragraphs>
  <ScaleCrop>false</ScaleCrop>
  <Company>Microsoft</Company>
  <LinksUpToDate>false</LinksUpToDate>
  <CharactersWithSpaces>2404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6</cp:revision>
  <dcterms:created xsi:type="dcterms:W3CDTF">2020-11-01T11:36:00Z</dcterms:created>
  <dcterms:modified xsi:type="dcterms:W3CDTF">2020-11-01T12:50:00Z</dcterms:modified>
</cp:coreProperties>
</file>